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C7" w:rsidRDefault="007A6EC7" w:rsidP="004A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tham-Bold" w:hAnsi="Gotham-Bold"/>
        </w:rPr>
      </w:pPr>
    </w:p>
    <w:p w:rsidR="00966465" w:rsidRDefault="004A7472" w:rsidP="004A7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tham-Bold" w:hAnsi="Gotham-Bold"/>
        </w:rPr>
      </w:pPr>
      <w:r w:rsidRPr="004A7472">
        <w:rPr>
          <w:rFonts w:ascii="Gotham-Book" w:hAnsi="Gotham-Book"/>
          <w:b/>
        </w:rPr>
        <w:t xml:space="preserve">Chargé(e) </w:t>
      </w:r>
      <w:r w:rsidR="006E0710">
        <w:rPr>
          <w:rFonts w:ascii="Gotham-Book" w:hAnsi="Gotham-Book"/>
          <w:b/>
        </w:rPr>
        <w:t xml:space="preserve">d’Achats d’espace digital </w:t>
      </w:r>
      <w:bookmarkStart w:id="0" w:name="_GoBack"/>
      <w:bookmarkEnd w:id="0"/>
      <w:r w:rsidRPr="004A7472">
        <w:rPr>
          <w:rFonts w:ascii="Gotham-Book" w:hAnsi="Gotham-Book"/>
          <w:b/>
        </w:rPr>
        <w:t>(CDD</w:t>
      </w:r>
      <w:r w:rsidR="00D02FB7">
        <w:rPr>
          <w:rFonts w:ascii="Gotham-Book" w:hAnsi="Gotham-Book"/>
          <w:b/>
        </w:rPr>
        <w:t xml:space="preserve"> 12 mois</w:t>
      </w:r>
      <w:r w:rsidRPr="004A7472">
        <w:rPr>
          <w:rFonts w:ascii="Gotham-Bold" w:hAnsi="Gotham-Bold"/>
        </w:rPr>
        <w:t>)</w:t>
      </w:r>
    </w:p>
    <w:p w:rsidR="00966465" w:rsidRPr="00966465" w:rsidRDefault="00966465" w:rsidP="00966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tham-Bold" w:hAnsi="Gotham-Bold"/>
        </w:rPr>
      </w:pPr>
    </w:p>
    <w:p w:rsidR="00533E18" w:rsidRPr="00533E18" w:rsidRDefault="00533E18" w:rsidP="00966465">
      <w:pPr>
        <w:rPr>
          <w:rFonts w:ascii="Gotham-Book" w:hAnsi="Gotham-Book"/>
          <w:sz w:val="10"/>
          <w:szCs w:val="10"/>
          <w:u w:val="single"/>
        </w:rPr>
      </w:pPr>
    </w:p>
    <w:p w:rsidR="004A7472" w:rsidRPr="004A7472" w:rsidRDefault="004A7472" w:rsidP="00533E18">
      <w:pPr>
        <w:jc w:val="both"/>
        <w:rPr>
          <w:rFonts w:ascii="Gotham-Book" w:hAnsi="Gotham-Book"/>
          <w:u w:val="single"/>
        </w:rPr>
      </w:pPr>
      <w:r w:rsidRPr="004A7472">
        <w:rPr>
          <w:rFonts w:ascii="Gotham-Book" w:hAnsi="Gotham-Book"/>
          <w:u w:val="single"/>
        </w:rPr>
        <w:t xml:space="preserve">Mission </w:t>
      </w:r>
    </w:p>
    <w:p w:rsidR="00DC599D" w:rsidRDefault="004A7472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Au sein des équipes marketing de beIN SPORTS France, rattaché au Directeur du pôle, </w:t>
      </w:r>
      <w:r w:rsidR="00DC599D">
        <w:rPr>
          <w:rFonts w:ascii="Gotham-Book" w:hAnsi="Gotham-Book"/>
        </w:rPr>
        <w:t>vous travaillez en binôme avec le</w:t>
      </w:r>
      <w:r w:rsidR="00CB79C0">
        <w:rPr>
          <w:rFonts w:ascii="Gotham-Book" w:hAnsi="Gotham-Book"/>
        </w:rPr>
        <w:t xml:space="preserve"> </w:t>
      </w:r>
      <w:r w:rsidR="00DC599D">
        <w:rPr>
          <w:rFonts w:ascii="Gotham-Book" w:hAnsi="Gotham-Book"/>
        </w:rPr>
        <w:t>Chargé de Communication Publicitaire &amp; Promotionnelle dans la mise en place des plans digitaux d’acquisition.</w:t>
      </w:r>
    </w:p>
    <w:p w:rsidR="00CB79C0" w:rsidRDefault="00DC599D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>Expert</w:t>
      </w:r>
      <w:r w:rsidR="00CB79C0">
        <w:rPr>
          <w:rFonts w:ascii="Gotham-Book" w:hAnsi="Gotham-Book"/>
        </w:rPr>
        <w:t>(e)</w:t>
      </w:r>
      <w:r>
        <w:rPr>
          <w:rFonts w:ascii="Gotham-Book" w:hAnsi="Gotham-Book"/>
        </w:rPr>
        <w:t xml:space="preserve"> des leviers d’acquisition </w:t>
      </w:r>
      <w:r w:rsidR="00CB79C0">
        <w:rPr>
          <w:rFonts w:ascii="Gotham-Book" w:hAnsi="Gotham-Book"/>
        </w:rPr>
        <w:t>on-line,</w:t>
      </w:r>
      <w:r>
        <w:rPr>
          <w:rFonts w:ascii="Gotham-Book" w:hAnsi="Gotham-Book"/>
        </w:rPr>
        <w:t xml:space="preserve"> vous </w:t>
      </w:r>
      <w:r w:rsidR="00CB79C0">
        <w:rPr>
          <w:rFonts w:ascii="Gotham-Book" w:hAnsi="Gotham-Book"/>
        </w:rPr>
        <w:t>définissez</w:t>
      </w:r>
      <w:r>
        <w:rPr>
          <w:rFonts w:ascii="Gotham-Book" w:hAnsi="Gotham-Book"/>
        </w:rPr>
        <w:t xml:space="preserve"> la stratégie </w:t>
      </w:r>
      <w:r w:rsidR="00CB79C0">
        <w:rPr>
          <w:rFonts w:ascii="Gotham-Book" w:hAnsi="Gotham-Book"/>
        </w:rPr>
        <w:t>d’acquisition adéquate en fonction des objectifs de la chaîne</w:t>
      </w:r>
      <w:r w:rsidR="003F63AD">
        <w:rPr>
          <w:rFonts w:ascii="Gotham-Book" w:hAnsi="Gotham-Book"/>
        </w:rPr>
        <w:t>, des best practices</w:t>
      </w:r>
      <w:r w:rsidR="004A7472">
        <w:rPr>
          <w:rFonts w:ascii="Gotham-Book" w:hAnsi="Gotham-Book"/>
        </w:rPr>
        <w:t xml:space="preserve"> marché</w:t>
      </w:r>
      <w:r w:rsidR="003F63AD">
        <w:rPr>
          <w:rFonts w:ascii="Gotham-Book" w:hAnsi="Gotham-Book"/>
        </w:rPr>
        <w:t xml:space="preserve"> et de</w:t>
      </w:r>
      <w:r w:rsidR="004A7472">
        <w:rPr>
          <w:rFonts w:ascii="Gotham-Book" w:hAnsi="Gotham-Book"/>
        </w:rPr>
        <w:t>s</w:t>
      </w:r>
      <w:r w:rsidR="003F63AD">
        <w:rPr>
          <w:rFonts w:ascii="Gotham-Book" w:hAnsi="Gotham-Book"/>
        </w:rPr>
        <w:t xml:space="preserve"> data clients disponibles</w:t>
      </w:r>
      <w:r w:rsidR="00CB79C0">
        <w:rPr>
          <w:rFonts w:ascii="Gotham-Book" w:hAnsi="Gotham-Book"/>
        </w:rPr>
        <w:t>.</w:t>
      </w:r>
    </w:p>
    <w:p w:rsidR="00CB79C0" w:rsidRDefault="00CB79C0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>Vous maîtrisez</w:t>
      </w:r>
      <w:r w:rsidR="003F63AD">
        <w:rPr>
          <w:rFonts w:ascii="Gotham-Book" w:hAnsi="Gotham-Book"/>
        </w:rPr>
        <w:t xml:space="preserve"> les leviers SEA, RTB, RTG, </w:t>
      </w:r>
      <w:r>
        <w:rPr>
          <w:rFonts w:ascii="Gotham-Book" w:hAnsi="Gotham-Book"/>
        </w:rPr>
        <w:t>affiliation</w:t>
      </w:r>
      <w:r w:rsidR="004A7472">
        <w:rPr>
          <w:rFonts w:ascii="Gotham-Book" w:hAnsi="Gotham-Book"/>
        </w:rPr>
        <w:t>,</w:t>
      </w:r>
      <w:r w:rsidR="003F63AD">
        <w:rPr>
          <w:rFonts w:ascii="Gotham-Book" w:hAnsi="Gotham-Book"/>
        </w:rPr>
        <w:t xml:space="preserve"> </w:t>
      </w:r>
      <w:r w:rsidR="004A7472">
        <w:rPr>
          <w:rFonts w:ascii="Gotham-Book" w:hAnsi="Gotham-Book"/>
        </w:rPr>
        <w:t xml:space="preserve">mobile et </w:t>
      </w:r>
      <w:r w:rsidR="003F63AD">
        <w:rPr>
          <w:rFonts w:ascii="Gotham-Book" w:hAnsi="Gotham-Book"/>
        </w:rPr>
        <w:t>social</w:t>
      </w:r>
      <w:r>
        <w:rPr>
          <w:rFonts w:ascii="Gotham-Book" w:hAnsi="Gotham-Book"/>
        </w:rPr>
        <w:t xml:space="preserve">. </w:t>
      </w:r>
    </w:p>
    <w:p w:rsidR="004A7472" w:rsidRDefault="00CB79C0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Vous êtes en mesure de </w:t>
      </w:r>
      <w:r w:rsidR="00323F8B">
        <w:rPr>
          <w:rFonts w:ascii="Gotham-Book" w:hAnsi="Gotham-Book"/>
        </w:rPr>
        <w:t xml:space="preserve">coordonner </w:t>
      </w:r>
      <w:r>
        <w:rPr>
          <w:rFonts w:ascii="Gotham-Book" w:hAnsi="Gotham-Book"/>
        </w:rPr>
        <w:t>l’</w:t>
      </w:r>
      <w:r w:rsidR="004A7472">
        <w:rPr>
          <w:rFonts w:ascii="Gotham-Book" w:hAnsi="Gotham-Book"/>
        </w:rPr>
        <w:t xml:space="preserve">agence média, </w:t>
      </w:r>
      <w:r w:rsidR="00323F8B">
        <w:rPr>
          <w:rFonts w:ascii="Gotham-Book" w:hAnsi="Gotham-Book"/>
        </w:rPr>
        <w:t xml:space="preserve">briefer, </w:t>
      </w:r>
      <w:r>
        <w:rPr>
          <w:rFonts w:ascii="Gotham-Book" w:hAnsi="Gotham-Book"/>
        </w:rPr>
        <w:t>piloter</w:t>
      </w:r>
      <w:r w:rsidR="004A7472">
        <w:rPr>
          <w:rFonts w:ascii="Gotham-Book" w:hAnsi="Gotham-Book"/>
        </w:rPr>
        <w:t xml:space="preserve"> </w:t>
      </w:r>
      <w:r w:rsidR="00533E18">
        <w:rPr>
          <w:rFonts w:ascii="Gotham-Book" w:hAnsi="Gotham-Book"/>
        </w:rPr>
        <w:t xml:space="preserve">la mise en place </w:t>
      </w:r>
      <w:r w:rsidR="004A7472">
        <w:rPr>
          <w:rFonts w:ascii="Gotham-Book" w:hAnsi="Gotham-Book"/>
        </w:rPr>
        <w:t>et optimiser</w:t>
      </w:r>
      <w:r>
        <w:rPr>
          <w:rFonts w:ascii="Gotham-Book" w:hAnsi="Gotham-Book"/>
        </w:rPr>
        <w:t xml:space="preserve"> les campagnes au day-to-day. </w:t>
      </w:r>
    </w:p>
    <w:p w:rsidR="00CB79C0" w:rsidRDefault="00CB79C0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Rompu(e) à l’utilisation de Google </w:t>
      </w:r>
      <w:proofErr w:type="spellStart"/>
      <w:r>
        <w:rPr>
          <w:rFonts w:ascii="Gotham-Book" w:hAnsi="Gotham-Book"/>
        </w:rPr>
        <w:t>Analy</w:t>
      </w:r>
      <w:r w:rsidR="004A7472">
        <w:rPr>
          <w:rFonts w:ascii="Gotham-Book" w:hAnsi="Gotham-Book"/>
        </w:rPr>
        <w:t>tics</w:t>
      </w:r>
      <w:proofErr w:type="spellEnd"/>
      <w:r w:rsidR="004A7472">
        <w:rPr>
          <w:rFonts w:ascii="Gotham-Book" w:hAnsi="Gotham-Book"/>
        </w:rPr>
        <w:t xml:space="preserve"> et des outils de </w:t>
      </w:r>
      <w:proofErr w:type="spellStart"/>
      <w:r w:rsidR="004A7472">
        <w:rPr>
          <w:rFonts w:ascii="Gotham-Book" w:hAnsi="Gotham-Book"/>
        </w:rPr>
        <w:t>tracking</w:t>
      </w:r>
      <w:proofErr w:type="spellEnd"/>
      <w:r w:rsidR="004A7472">
        <w:rPr>
          <w:rFonts w:ascii="Gotham-Book" w:hAnsi="Gotham-Book"/>
        </w:rPr>
        <w:t xml:space="preserve"> classiques,</w:t>
      </w:r>
      <w:r>
        <w:rPr>
          <w:rFonts w:ascii="Gotham-Book" w:hAnsi="Gotham-Book"/>
        </w:rPr>
        <w:t xml:space="preserve"> vous assurez des </w:t>
      </w:r>
      <w:proofErr w:type="spellStart"/>
      <w:r>
        <w:rPr>
          <w:rFonts w:ascii="Gotham-Book" w:hAnsi="Gotham-Book"/>
        </w:rPr>
        <w:t>reportings</w:t>
      </w:r>
      <w:proofErr w:type="spellEnd"/>
      <w:r w:rsidR="004A7472">
        <w:rPr>
          <w:rFonts w:ascii="Gotham-Book" w:hAnsi="Gotham-Book"/>
        </w:rPr>
        <w:t xml:space="preserve"> quotidiens/hebdomadaires en fonction des KPI et contrôlez les </w:t>
      </w:r>
      <w:proofErr w:type="spellStart"/>
      <w:r w:rsidR="004A7472">
        <w:rPr>
          <w:rFonts w:ascii="Gotham-Book" w:hAnsi="Gotham-Book"/>
        </w:rPr>
        <w:t>reportings</w:t>
      </w:r>
      <w:proofErr w:type="spellEnd"/>
      <w:r w:rsidR="004A7472">
        <w:rPr>
          <w:rFonts w:ascii="Gotham-Book" w:hAnsi="Gotham-Book"/>
        </w:rPr>
        <w:t xml:space="preserve"> des prestataires. </w:t>
      </w:r>
    </w:p>
    <w:p w:rsidR="003F63AD" w:rsidRDefault="003F63AD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Vous êtes également en charge du contrôle financier liés à vos activités. </w:t>
      </w:r>
    </w:p>
    <w:p w:rsidR="00CB79C0" w:rsidRDefault="00CB79C0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Enfin, vous assurez la coordination avec les équipes digitales internes sur les projets qui le nécessitent. </w:t>
      </w:r>
    </w:p>
    <w:p w:rsidR="00CB79C0" w:rsidRDefault="00CB79C0" w:rsidP="00533E18">
      <w:pPr>
        <w:jc w:val="both"/>
        <w:rPr>
          <w:rFonts w:ascii="Gotham-Book" w:hAnsi="Gotham-Book"/>
        </w:rPr>
      </w:pPr>
    </w:p>
    <w:p w:rsidR="004A7472" w:rsidRPr="004A7472" w:rsidRDefault="004A7472" w:rsidP="00533E18">
      <w:pPr>
        <w:jc w:val="both"/>
        <w:rPr>
          <w:rFonts w:ascii="Gotham-Book" w:hAnsi="Gotham-Book"/>
          <w:u w:val="single"/>
        </w:rPr>
      </w:pPr>
      <w:r w:rsidRPr="004A7472">
        <w:rPr>
          <w:rFonts w:ascii="Gotham-Book" w:hAnsi="Gotham-Book"/>
          <w:u w:val="single"/>
        </w:rPr>
        <w:t>Profil</w:t>
      </w:r>
    </w:p>
    <w:p w:rsidR="007A6EC7" w:rsidRDefault="00F9359B" w:rsidP="00533E18">
      <w:pPr>
        <w:jc w:val="both"/>
        <w:rPr>
          <w:rFonts w:ascii="Gotham-Book" w:hAnsi="Gotham-Book"/>
        </w:rPr>
      </w:pPr>
      <w:r>
        <w:rPr>
          <w:rFonts w:ascii="Gotham-Book" w:hAnsi="Gotham-Book"/>
        </w:rPr>
        <w:t>Expérience</w:t>
      </w:r>
      <w:r w:rsidR="002A33DF">
        <w:rPr>
          <w:rFonts w:ascii="Gotham-Book" w:hAnsi="Gotham-Book"/>
        </w:rPr>
        <w:t> : 5-7 ans d’expérience en digital Roi-</w:t>
      </w:r>
      <w:proofErr w:type="spellStart"/>
      <w:r w:rsidR="002A33DF">
        <w:rPr>
          <w:rFonts w:ascii="Gotham-Book" w:hAnsi="Gotham-Book"/>
        </w:rPr>
        <w:t>ste</w:t>
      </w:r>
      <w:proofErr w:type="spellEnd"/>
      <w:r w:rsidR="002A33DF">
        <w:rPr>
          <w:rFonts w:ascii="Gotham-Book" w:hAnsi="Gotham-Book"/>
        </w:rPr>
        <w:t xml:space="preserve">, </w:t>
      </w:r>
      <w:r w:rsidR="00CB79C0">
        <w:rPr>
          <w:rFonts w:ascii="Gotham-Book" w:hAnsi="Gotham-Book"/>
        </w:rPr>
        <w:t>agence ou chez un pure-</w:t>
      </w:r>
      <w:proofErr w:type="spellStart"/>
      <w:r w:rsidR="00CB79C0">
        <w:rPr>
          <w:rFonts w:ascii="Gotham-Book" w:hAnsi="Gotham-Book"/>
        </w:rPr>
        <w:t>player</w:t>
      </w:r>
      <w:proofErr w:type="spellEnd"/>
      <w:r w:rsidR="00533E18">
        <w:rPr>
          <w:rFonts w:ascii="Gotham-Book" w:hAnsi="Gotham-Book"/>
        </w:rPr>
        <w:t xml:space="preserve">. </w:t>
      </w:r>
    </w:p>
    <w:p w:rsidR="004A7472" w:rsidRPr="004A7472" w:rsidRDefault="004A7472" w:rsidP="00533E18">
      <w:pPr>
        <w:jc w:val="both"/>
        <w:rPr>
          <w:rFonts w:ascii="Gotham-Book" w:hAnsi="Gotham-Book"/>
        </w:rPr>
      </w:pPr>
      <w:r w:rsidRPr="004A7472">
        <w:rPr>
          <w:rFonts w:ascii="Gotham-Book" w:hAnsi="Gotham-Book"/>
        </w:rPr>
        <w:t>Connaissance du marché publicitaire notamment sur les leviers à la performance et des offres régies.</w:t>
      </w:r>
    </w:p>
    <w:p w:rsidR="004A7472" w:rsidRPr="00533E18" w:rsidRDefault="004A7472" w:rsidP="00533E18">
      <w:pPr>
        <w:jc w:val="both"/>
        <w:rPr>
          <w:rFonts w:ascii="Gotham-Book" w:hAnsi="Gotham-Book"/>
          <w:sz w:val="10"/>
          <w:szCs w:val="10"/>
          <w:u w:val="single"/>
        </w:rPr>
      </w:pPr>
    </w:p>
    <w:p w:rsidR="004A7472" w:rsidRPr="004A7472" w:rsidRDefault="004A7472" w:rsidP="00533E18">
      <w:pPr>
        <w:jc w:val="both"/>
        <w:rPr>
          <w:rFonts w:ascii="Gotham-Book" w:hAnsi="Gotham-Book"/>
          <w:u w:val="single"/>
        </w:rPr>
      </w:pPr>
      <w:r w:rsidRPr="004A7472">
        <w:rPr>
          <w:rFonts w:ascii="Gotham-Book" w:hAnsi="Gotham-Book"/>
          <w:u w:val="single"/>
        </w:rPr>
        <w:t>Compétences requises</w:t>
      </w:r>
    </w:p>
    <w:p w:rsidR="00533E18" w:rsidRPr="004A7472" w:rsidRDefault="00533E18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Maîtrise</w:t>
      </w:r>
      <w:r w:rsidRPr="004A7472">
        <w:rPr>
          <w:rFonts w:ascii="Gotham-Book" w:hAnsi="Gotham-Book"/>
        </w:rPr>
        <w:t xml:space="preserve"> des technologies de la publicité </w:t>
      </w:r>
      <w:r>
        <w:rPr>
          <w:rFonts w:ascii="Gotham-Book" w:hAnsi="Gotham-Book"/>
        </w:rPr>
        <w:t>on-line (outils de trading et d’</w:t>
      </w:r>
      <w:proofErr w:type="spellStart"/>
      <w:r>
        <w:rPr>
          <w:rFonts w:ascii="Gotham-Book" w:hAnsi="Gotham-Book"/>
        </w:rPr>
        <w:t>analytics</w:t>
      </w:r>
      <w:proofErr w:type="spellEnd"/>
      <w:r>
        <w:rPr>
          <w:rFonts w:ascii="Gotham-Book" w:hAnsi="Gotham-Book"/>
        </w:rPr>
        <w:t>)</w:t>
      </w:r>
    </w:p>
    <w:p w:rsidR="004A7472" w:rsidRPr="004A7472" w:rsidRDefault="004A7472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Capacités </w:t>
      </w:r>
      <w:r w:rsidRPr="004A7472">
        <w:rPr>
          <w:rFonts w:ascii="Gotham-Book" w:hAnsi="Gotham-Book"/>
        </w:rPr>
        <w:t>d’analyse et capacité</w:t>
      </w:r>
      <w:r>
        <w:rPr>
          <w:rFonts w:ascii="Gotham-Book" w:hAnsi="Gotham-Book"/>
        </w:rPr>
        <w:t>s</w:t>
      </w:r>
      <w:r w:rsidRPr="004A7472">
        <w:rPr>
          <w:rFonts w:ascii="Gotham-Book" w:hAnsi="Gotham-Book"/>
        </w:rPr>
        <w:t xml:space="preserve"> rédactionnelle</w:t>
      </w:r>
      <w:r>
        <w:rPr>
          <w:rFonts w:ascii="Gotham-Book" w:hAnsi="Gotham-Book"/>
        </w:rPr>
        <w:t>s et vulgarisation des sujets techniques</w:t>
      </w:r>
    </w:p>
    <w:p w:rsidR="004A7472" w:rsidRPr="004A7472" w:rsidRDefault="004A7472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C</w:t>
      </w:r>
      <w:r w:rsidRPr="004A7472">
        <w:rPr>
          <w:rFonts w:ascii="Gotham-Book" w:hAnsi="Gotham-Book"/>
        </w:rPr>
        <w:t xml:space="preserve">uriosité </w:t>
      </w:r>
      <w:r>
        <w:rPr>
          <w:rFonts w:ascii="Gotham-Book" w:hAnsi="Gotham-Book"/>
        </w:rPr>
        <w:t xml:space="preserve">pour les innovations digitales </w:t>
      </w:r>
    </w:p>
    <w:p w:rsidR="004A7472" w:rsidRPr="004A7472" w:rsidRDefault="004A7472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 w:rsidRPr="004A7472">
        <w:rPr>
          <w:rFonts w:ascii="Gotham-Book" w:hAnsi="Gotham-Book"/>
        </w:rPr>
        <w:t xml:space="preserve">Fiabilité / Rigueur et </w:t>
      </w:r>
      <w:r>
        <w:rPr>
          <w:rFonts w:ascii="Gotham-Book" w:hAnsi="Gotham-Book"/>
        </w:rPr>
        <w:t>o</w:t>
      </w:r>
      <w:r w:rsidRPr="004A7472">
        <w:rPr>
          <w:rFonts w:ascii="Gotham-Book" w:hAnsi="Gotham-Book"/>
        </w:rPr>
        <w:t>rganisation</w:t>
      </w:r>
    </w:p>
    <w:p w:rsidR="004A7472" w:rsidRDefault="004A7472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>Réactivité</w:t>
      </w:r>
    </w:p>
    <w:p w:rsidR="00323F8B" w:rsidRDefault="004A7472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 w:rsidRPr="00323F8B">
        <w:rPr>
          <w:rFonts w:ascii="Gotham-Book" w:hAnsi="Gotham-Book"/>
        </w:rPr>
        <w:t>Excellent relationnel</w:t>
      </w:r>
      <w:r w:rsidR="00323F8B" w:rsidRPr="00323F8B">
        <w:rPr>
          <w:rFonts w:ascii="Gotham-Book" w:hAnsi="Gotham-Book"/>
        </w:rPr>
        <w:t xml:space="preserve"> et </w:t>
      </w:r>
      <w:r w:rsidR="00323F8B">
        <w:rPr>
          <w:rFonts w:ascii="Gotham-Book" w:hAnsi="Gotham-Book"/>
        </w:rPr>
        <w:t>e</w:t>
      </w:r>
      <w:r w:rsidRPr="00323F8B">
        <w:rPr>
          <w:rFonts w:ascii="Gotham-Book" w:hAnsi="Gotham-Book"/>
        </w:rPr>
        <w:t xml:space="preserve">sprit d'équipe, </w:t>
      </w:r>
    </w:p>
    <w:p w:rsidR="00F9359B" w:rsidRDefault="00FE67F5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 w:rsidRPr="00FE67F5">
        <w:rPr>
          <w:rFonts w:ascii="Gotham-Book" w:hAnsi="Gotham-Book"/>
        </w:rPr>
        <w:t>Esprit d’initiative et dynamisme</w:t>
      </w:r>
    </w:p>
    <w:p w:rsidR="00533E18" w:rsidRPr="00FE67F5" w:rsidRDefault="00533E18" w:rsidP="00533E18">
      <w:pPr>
        <w:numPr>
          <w:ilvl w:val="0"/>
          <w:numId w:val="8"/>
        </w:numPr>
        <w:jc w:val="both"/>
        <w:rPr>
          <w:rFonts w:ascii="Gotham-Book" w:hAnsi="Gotham-Book"/>
        </w:rPr>
      </w:pPr>
      <w:r>
        <w:rPr>
          <w:rFonts w:ascii="Gotham-Book" w:hAnsi="Gotham-Book"/>
        </w:rPr>
        <w:t xml:space="preserve">Amour du sport en général </w:t>
      </w:r>
    </w:p>
    <w:sectPr w:rsidR="00533E18" w:rsidRPr="00FE67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27" w:rsidRDefault="00EA1027" w:rsidP="003C18B9">
      <w:pPr>
        <w:spacing w:after="0" w:line="240" w:lineRule="auto"/>
      </w:pPr>
      <w:r>
        <w:separator/>
      </w:r>
    </w:p>
  </w:endnote>
  <w:endnote w:type="continuationSeparator" w:id="0">
    <w:p w:rsidR="00EA1027" w:rsidRDefault="00EA1027" w:rsidP="003C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-Book">
    <w:panose1 w:val="00000000000000000000"/>
    <w:charset w:val="00"/>
    <w:family w:val="auto"/>
    <w:pitch w:val="variable"/>
    <w:sig w:usb0="8000002F" w:usb1="00000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-Bold">
    <w:panose1 w:val="00000000000000000000"/>
    <w:charset w:val="00"/>
    <w:family w:val="auto"/>
    <w:pitch w:val="variable"/>
    <w:sig w:usb0="8000002F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450387"/>
      <w:docPartObj>
        <w:docPartGallery w:val="Page Numbers (Bottom of Page)"/>
        <w:docPartUnique/>
      </w:docPartObj>
    </w:sdtPr>
    <w:sdtEndPr/>
    <w:sdtContent>
      <w:p w:rsidR="003C18B9" w:rsidRDefault="003C18B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710">
          <w:rPr>
            <w:noProof/>
          </w:rPr>
          <w:t>1</w:t>
        </w:r>
        <w:r>
          <w:fldChar w:fldCharType="end"/>
        </w:r>
      </w:p>
    </w:sdtContent>
  </w:sdt>
  <w:p w:rsidR="003C18B9" w:rsidRDefault="003C18B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27" w:rsidRDefault="00EA1027" w:rsidP="003C18B9">
      <w:pPr>
        <w:spacing w:after="0" w:line="240" w:lineRule="auto"/>
      </w:pPr>
      <w:r>
        <w:separator/>
      </w:r>
    </w:p>
  </w:footnote>
  <w:footnote w:type="continuationSeparator" w:id="0">
    <w:p w:rsidR="00EA1027" w:rsidRDefault="00EA1027" w:rsidP="003C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B9" w:rsidRDefault="003C18B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410335" cy="249555"/>
          <wp:effectExtent l="0" t="0" r="0" b="0"/>
          <wp:wrapTight wrapText="bothSides">
            <wp:wrapPolygon edited="0">
              <wp:start x="0" y="0"/>
              <wp:lineTo x="0" y="19786"/>
              <wp:lineTo x="21299" y="19786"/>
              <wp:lineTo x="2129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IN_SPORTS_Logo_POS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3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63F"/>
    <w:multiLevelType w:val="hybridMultilevel"/>
    <w:tmpl w:val="D13C6B28"/>
    <w:lvl w:ilvl="0" w:tplc="10AA8A9A">
      <w:start w:val="1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F90"/>
    <w:multiLevelType w:val="multilevel"/>
    <w:tmpl w:val="6BF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86C8F"/>
    <w:multiLevelType w:val="hybridMultilevel"/>
    <w:tmpl w:val="C1FC6D36"/>
    <w:lvl w:ilvl="0" w:tplc="5588C3E6">
      <w:start w:val="1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A02EA"/>
    <w:multiLevelType w:val="hybridMultilevel"/>
    <w:tmpl w:val="FB3A7806"/>
    <w:lvl w:ilvl="0" w:tplc="FA7AC144"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D6956"/>
    <w:multiLevelType w:val="hybridMultilevel"/>
    <w:tmpl w:val="25B29206"/>
    <w:lvl w:ilvl="0" w:tplc="D1B23166">
      <w:start w:val="1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41445"/>
    <w:multiLevelType w:val="hybridMultilevel"/>
    <w:tmpl w:val="6C24410E"/>
    <w:lvl w:ilvl="0" w:tplc="1E420F96">
      <w:start w:val="2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50AD2"/>
    <w:multiLevelType w:val="hybridMultilevel"/>
    <w:tmpl w:val="051C7B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86836"/>
    <w:multiLevelType w:val="hybridMultilevel"/>
    <w:tmpl w:val="27A68C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57F7F"/>
    <w:multiLevelType w:val="hybridMultilevel"/>
    <w:tmpl w:val="13367AA6"/>
    <w:lvl w:ilvl="0" w:tplc="D1B23166">
      <w:start w:val="1"/>
      <w:numFmt w:val="bullet"/>
      <w:lvlText w:val="-"/>
      <w:lvlJc w:val="left"/>
      <w:pPr>
        <w:ind w:left="720" w:hanging="360"/>
      </w:pPr>
      <w:rPr>
        <w:rFonts w:ascii="Gotham-Book" w:eastAsiaTheme="minorHAnsi" w:hAnsi="Gotham-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B9"/>
    <w:rsid w:val="0004535E"/>
    <w:rsid w:val="001428F8"/>
    <w:rsid w:val="0022271F"/>
    <w:rsid w:val="002A33DF"/>
    <w:rsid w:val="002F1934"/>
    <w:rsid w:val="00304EA2"/>
    <w:rsid w:val="00323F8B"/>
    <w:rsid w:val="003C18B9"/>
    <w:rsid w:val="003F63AD"/>
    <w:rsid w:val="004A7472"/>
    <w:rsid w:val="00505BAF"/>
    <w:rsid w:val="00533E18"/>
    <w:rsid w:val="00593CD8"/>
    <w:rsid w:val="006E0710"/>
    <w:rsid w:val="006E4444"/>
    <w:rsid w:val="007A6EC7"/>
    <w:rsid w:val="00966465"/>
    <w:rsid w:val="00B066C1"/>
    <w:rsid w:val="00C2085B"/>
    <w:rsid w:val="00C32BFA"/>
    <w:rsid w:val="00C74DF8"/>
    <w:rsid w:val="00C77CEB"/>
    <w:rsid w:val="00CB79C0"/>
    <w:rsid w:val="00D02FB7"/>
    <w:rsid w:val="00DC599D"/>
    <w:rsid w:val="00EA1027"/>
    <w:rsid w:val="00F07CAA"/>
    <w:rsid w:val="00F9359B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240202-1DAB-4736-8328-7F3676E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8B9"/>
  </w:style>
  <w:style w:type="paragraph" w:styleId="Pieddepage">
    <w:name w:val="footer"/>
    <w:basedOn w:val="Normal"/>
    <w:link w:val="PieddepageCar"/>
    <w:uiPriority w:val="99"/>
    <w:unhideWhenUsed/>
    <w:rsid w:val="003C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8B9"/>
  </w:style>
  <w:style w:type="paragraph" w:styleId="Paragraphedeliste">
    <w:name w:val="List Paragraph"/>
    <w:basedOn w:val="Normal"/>
    <w:uiPriority w:val="34"/>
    <w:qFormat/>
    <w:rsid w:val="007A6EC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AJAVON</dc:creator>
  <cp:keywords/>
  <dc:description/>
  <cp:lastModifiedBy>Jérémy CHEVRIER</cp:lastModifiedBy>
  <cp:revision>6</cp:revision>
  <cp:lastPrinted>2017-03-13T10:01:00Z</cp:lastPrinted>
  <dcterms:created xsi:type="dcterms:W3CDTF">2019-10-09T07:49:00Z</dcterms:created>
  <dcterms:modified xsi:type="dcterms:W3CDTF">2019-11-18T15:57:00Z</dcterms:modified>
</cp:coreProperties>
</file>